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B7" w:rsidRPr="006008B2" w:rsidRDefault="00EB2A5D" w:rsidP="006008B2">
      <w:pPr>
        <w:rPr>
          <w:rFonts w:ascii="標楷體" w:eastAsia="DengXian" w:hAnsi="標楷體"/>
          <w:sz w:val="28"/>
          <w:szCs w:val="28"/>
          <w:lang w:eastAsia="zh-CN"/>
        </w:rPr>
      </w:pPr>
      <w:r>
        <w:rPr>
          <w:rFonts w:ascii="標楷體" w:eastAsia="標楷體" w:hAnsi="標楷體" w:hint="eastAsia"/>
          <w:sz w:val="28"/>
          <w:szCs w:val="28"/>
        </w:rPr>
        <w:t>新春行大運</w:t>
      </w:r>
      <w:bookmarkStart w:id="0" w:name="_GoBack"/>
      <w:bookmarkEnd w:id="0"/>
      <w:r w:rsidR="006008B2">
        <w:rPr>
          <w:rFonts w:ascii="標楷體" w:eastAsia="DengXian" w:hAnsi="標楷體" w:hint="eastAsia"/>
          <w:sz w:val="28"/>
          <w:szCs w:val="28"/>
          <w:lang w:eastAsia="zh-CN"/>
        </w:rPr>
        <w:t xml:space="preserve"> </w:t>
      </w:r>
      <w:r w:rsidR="006008B2" w:rsidRPr="006008B2">
        <w:rPr>
          <w:rFonts w:ascii="標楷體" w:eastAsia="標楷體" w:hAnsi="標楷體"/>
          <w:sz w:val="28"/>
          <w:szCs w:val="28"/>
          <w:lang w:eastAsia="zh-CN"/>
        </w:rPr>
        <w:t xml:space="preserve"> </w:t>
      </w:r>
      <w:r w:rsidR="006008B2" w:rsidRPr="006008B2">
        <w:rPr>
          <w:rFonts w:ascii="標楷體" w:eastAsia="標楷體" w:hAnsi="標楷體" w:hint="eastAsia"/>
          <w:sz w:val="28"/>
          <w:szCs w:val="28"/>
          <w:lang w:eastAsia="zh-CN"/>
        </w:rPr>
        <w:t>莫沛沛老師</w:t>
      </w:r>
    </w:p>
    <w:p w:rsidR="004D50B7" w:rsidRPr="004D50B7" w:rsidRDefault="004D50B7" w:rsidP="004D50B7">
      <w:pPr>
        <w:ind w:firstLineChars="1200" w:firstLine="3360"/>
        <w:rPr>
          <w:rFonts w:ascii="標楷體" w:eastAsia="標楷體" w:hAnsi="標楷體"/>
          <w:sz w:val="28"/>
          <w:szCs w:val="28"/>
        </w:rPr>
      </w:pPr>
      <w:r w:rsidRPr="004D50B7">
        <w:rPr>
          <w:rFonts w:ascii="標楷體" w:eastAsia="標楷體" w:hAnsi="標楷體" w:hint="eastAsia"/>
          <w:sz w:val="28"/>
          <w:szCs w:val="28"/>
          <w:lang w:eastAsia="zh-CN"/>
        </w:rPr>
        <w:t>2</w:t>
      </w:r>
      <w:r w:rsidRPr="004D50B7">
        <w:rPr>
          <w:rFonts w:ascii="標楷體" w:eastAsia="標楷體" w:hAnsi="標楷體"/>
          <w:sz w:val="28"/>
          <w:szCs w:val="28"/>
          <w:lang w:eastAsia="zh-CN"/>
        </w:rPr>
        <w:t>025</w:t>
      </w:r>
      <w:r w:rsidRPr="004D50B7">
        <w:rPr>
          <w:rFonts w:ascii="標楷體" w:eastAsia="標楷體" w:hAnsi="標楷體" w:hint="eastAsia"/>
          <w:sz w:val="28"/>
          <w:szCs w:val="28"/>
          <w:lang w:eastAsia="zh-CN"/>
        </w:rPr>
        <w:t>年2月2</w:t>
      </w:r>
      <w:r w:rsidRPr="004D50B7">
        <w:rPr>
          <w:rFonts w:ascii="標楷體" w:eastAsia="標楷體" w:hAnsi="標楷體"/>
          <w:sz w:val="28"/>
          <w:szCs w:val="28"/>
          <w:lang w:eastAsia="zh-CN"/>
        </w:rPr>
        <w:t>3</w:t>
      </w:r>
      <w:r w:rsidRPr="004D50B7">
        <w:rPr>
          <w:rFonts w:ascii="標楷體" w:eastAsia="標楷體" w:hAnsi="標楷體" w:hint="eastAsia"/>
          <w:sz w:val="28"/>
          <w:szCs w:val="28"/>
          <w:lang w:eastAsia="zh-CN"/>
        </w:rPr>
        <w:t>日</w:t>
      </w:r>
    </w:p>
    <w:p w:rsidR="00ED11B1" w:rsidRPr="004D50B7" w:rsidRDefault="004D50B7" w:rsidP="004D50B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D50B7">
        <w:rPr>
          <w:rFonts w:ascii="標楷體" w:eastAsia="標楷體" w:hAnsi="標楷體" w:hint="eastAsia"/>
          <w:sz w:val="28"/>
          <w:szCs w:val="28"/>
        </w:rPr>
        <w:t>校友會「新春行大運」活動圓滿結束</w:t>
      </w:r>
      <w:r>
        <w:rPr>
          <w:rFonts w:ascii="DengXian" w:eastAsia="DengXian" w:hAnsi="標楷體" w:hint="eastAsia"/>
          <w:sz w:val="28"/>
          <w:szCs w:val="28"/>
        </w:rPr>
        <w:t>。</w:t>
      </w:r>
      <w:r w:rsidRPr="004D50B7">
        <w:rPr>
          <w:rFonts w:ascii="標楷體" w:eastAsia="標楷體" w:hAnsi="標楷體" w:hint="eastAsia"/>
          <w:sz w:val="28"/>
          <w:szCs w:val="28"/>
        </w:rPr>
        <w:t>當天行程從油塘</w:t>
      </w:r>
      <w:r>
        <w:rPr>
          <w:rFonts w:ascii="標楷體" w:eastAsia="標楷體" w:hAnsi="標楷體" w:hint="eastAsia"/>
          <w:sz w:val="28"/>
          <w:szCs w:val="28"/>
        </w:rPr>
        <w:t>出發，經茶果嶺道</w:t>
      </w:r>
      <w:r w:rsidRPr="004D50B7">
        <w:rPr>
          <w:rFonts w:ascii="標楷體" w:eastAsia="標楷體" w:hAnsi="標楷體" w:hint="eastAsia"/>
          <w:sz w:val="28"/>
          <w:szCs w:val="28"/>
        </w:rPr>
        <w:t>，再</w:t>
      </w:r>
      <w:r>
        <w:rPr>
          <w:rFonts w:ascii="標楷體" w:eastAsia="標楷體" w:hAnsi="標楷體" w:hint="eastAsia"/>
          <w:sz w:val="28"/>
          <w:szCs w:val="28"/>
        </w:rPr>
        <w:t>攀登魔鬼山砲台</w:t>
      </w:r>
      <w:r>
        <w:rPr>
          <w:rFonts w:ascii="DengXian" w:eastAsia="DengXian" w:hAnsi="標楷體" w:hint="eastAsia"/>
          <w:sz w:val="28"/>
          <w:szCs w:val="28"/>
        </w:rPr>
        <w:t>。</w:t>
      </w:r>
      <w:r w:rsidRPr="004D50B7">
        <w:rPr>
          <w:rFonts w:ascii="標楷體" w:eastAsia="標楷體" w:hAnsi="標楷體" w:hint="eastAsia"/>
          <w:sz w:val="28"/>
          <w:szCs w:val="28"/>
        </w:rPr>
        <w:t>校友除了沿途欣賞壯麗景色，還探索歷史遺跡。站在山頂，大家飽覽維港與將軍澳的絕美風光，盡享270度海景。隨後，隊伍沿路下山，經鯉魚門三家村、天后宮、姻緣石等景點，最終抵達鯉魚門海鮮街。整個旅程充滿歡笑，大家在大自然中迎接新春，留下美好回憶！</w:t>
      </w:r>
    </w:p>
    <w:sectPr w:rsidR="00ED11B1" w:rsidRPr="004D50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B2" w:rsidRDefault="006008B2" w:rsidP="006008B2">
      <w:r>
        <w:separator/>
      </w:r>
    </w:p>
  </w:endnote>
  <w:endnote w:type="continuationSeparator" w:id="0">
    <w:p w:rsidR="006008B2" w:rsidRDefault="006008B2" w:rsidP="0060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B2" w:rsidRDefault="006008B2" w:rsidP="006008B2">
      <w:r>
        <w:separator/>
      </w:r>
    </w:p>
  </w:footnote>
  <w:footnote w:type="continuationSeparator" w:id="0">
    <w:p w:rsidR="006008B2" w:rsidRDefault="006008B2" w:rsidP="0060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7"/>
    <w:rsid w:val="00223C44"/>
    <w:rsid w:val="004D50B7"/>
    <w:rsid w:val="006008B2"/>
    <w:rsid w:val="00915A59"/>
    <w:rsid w:val="00C2336A"/>
    <w:rsid w:val="00E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D10DC"/>
  <w15:chartTrackingRefBased/>
  <w15:docId w15:val="{45A03485-6321-42AC-B3DE-FA51E15E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8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8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</dc:creator>
  <cp:keywords/>
  <dc:description/>
  <cp:lastModifiedBy>mpp</cp:lastModifiedBy>
  <cp:revision>3</cp:revision>
  <dcterms:created xsi:type="dcterms:W3CDTF">2025-03-18T03:16:00Z</dcterms:created>
  <dcterms:modified xsi:type="dcterms:W3CDTF">2025-05-15T08:33:00Z</dcterms:modified>
</cp:coreProperties>
</file>